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6A" w:rsidRDefault="00E5626A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91"/>
        <w:tblW w:w="10980" w:type="dxa"/>
        <w:tblLook w:val="04A0" w:firstRow="1" w:lastRow="0" w:firstColumn="1" w:lastColumn="0" w:noHBand="0" w:noVBand="1"/>
      </w:tblPr>
      <w:tblGrid>
        <w:gridCol w:w="2070"/>
        <w:gridCol w:w="1350"/>
        <w:gridCol w:w="2134"/>
        <w:gridCol w:w="171"/>
        <w:gridCol w:w="1544"/>
        <w:gridCol w:w="1083"/>
        <w:gridCol w:w="744"/>
        <w:gridCol w:w="1884"/>
      </w:tblGrid>
      <w:tr w:rsidR="000C6E08" w:rsidTr="000C6E08">
        <w:trPr>
          <w:trHeight w:val="188"/>
        </w:trPr>
        <w:tc>
          <w:tcPr>
            <w:tcW w:w="10980" w:type="dxa"/>
            <w:gridSpan w:val="8"/>
            <w:shd w:val="clear" w:color="auto" w:fill="0088CE"/>
          </w:tcPr>
          <w:p w:rsidR="000C6E08" w:rsidRPr="005C0974" w:rsidRDefault="000C6E08" w:rsidP="000C6E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ES"/>
              </w:rPr>
            </w:pPr>
            <w:r w:rsidRPr="005C0974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ES"/>
              </w:rPr>
              <w:t>Solicitud de Cubierta Especial</w:t>
            </w:r>
          </w:p>
        </w:tc>
      </w:tr>
      <w:tr w:rsidR="000C6E08" w:rsidTr="000C6E08">
        <w:tc>
          <w:tcPr>
            <w:tcW w:w="10980" w:type="dxa"/>
            <w:gridSpan w:val="8"/>
          </w:tcPr>
          <w:p w:rsidR="000C6E08" w:rsidRPr="00BD2FDA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>Nombre del Asegurado:</w:t>
            </w:r>
          </w:p>
          <w:p w:rsidR="000C6E08" w:rsidRPr="00BD2FDA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0C6E08" w:rsidTr="00060115">
        <w:trPr>
          <w:trHeight w:val="602"/>
        </w:trPr>
        <w:tc>
          <w:tcPr>
            <w:tcW w:w="5554" w:type="dxa"/>
            <w:gridSpan w:val="3"/>
          </w:tcPr>
          <w:p w:rsidR="000C6E08" w:rsidRPr="00BD2FDA" w:rsidRDefault="000C6E08" w:rsidP="000C6E08">
            <w:pPr>
              <w:tabs>
                <w:tab w:val="left" w:pos="4740"/>
              </w:tabs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 xml:space="preserve">Número de Contrato: </w:t>
            </w:r>
          </w:p>
          <w:p w:rsidR="000C6E08" w:rsidRPr="00BD2FDA" w:rsidRDefault="000C6E08" w:rsidP="000C6E08">
            <w:pPr>
              <w:tabs>
                <w:tab w:val="left" w:pos="4740"/>
              </w:tabs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ab/>
            </w:r>
          </w:p>
        </w:tc>
        <w:tc>
          <w:tcPr>
            <w:tcW w:w="1715" w:type="dxa"/>
            <w:gridSpan w:val="2"/>
          </w:tcPr>
          <w:p w:rsidR="000C6E08" w:rsidRPr="00BD2FDA" w:rsidRDefault="000C6E08" w:rsidP="000C6E08">
            <w:pPr>
              <w:tabs>
                <w:tab w:val="left" w:pos="4740"/>
              </w:tabs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>Edad:</w:t>
            </w:r>
          </w:p>
        </w:tc>
        <w:tc>
          <w:tcPr>
            <w:tcW w:w="1827" w:type="dxa"/>
            <w:gridSpan w:val="2"/>
          </w:tcPr>
          <w:p w:rsidR="000C6E08" w:rsidRPr="00BD2FDA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>Estatura:</w:t>
            </w:r>
          </w:p>
        </w:tc>
        <w:tc>
          <w:tcPr>
            <w:tcW w:w="1884" w:type="dxa"/>
          </w:tcPr>
          <w:p w:rsidR="000C6E08" w:rsidRPr="00BD2FDA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 xml:space="preserve">Peso:                 </w:t>
            </w:r>
          </w:p>
        </w:tc>
      </w:tr>
      <w:tr w:rsidR="000C6E08" w:rsidTr="000C6E08">
        <w:tc>
          <w:tcPr>
            <w:tcW w:w="7269" w:type="dxa"/>
            <w:gridSpan w:val="5"/>
            <w:tcBorders>
              <w:bottom w:val="single" w:sz="4" w:space="0" w:color="auto"/>
            </w:tcBorders>
          </w:tcPr>
          <w:p w:rsidR="000C6E08" w:rsidRPr="00BD2FDA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>Condición Especial:</w:t>
            </w:r>
          </w:p>
          <w:p w:rsidR="000C6E08" w:rsidRPr="00BD2FDA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711" w:type="dxa"/>
            <w:gridSpan w:val="3"/>
            <w:tcBorders>
              <w:bottom w:val="single" w:sz="4" w:space="0" w:color="auto"/>
            </w:tcBorders>
          </w:tcPr>
          <w:p w:rsidR="000C6E08" w:rsidRPr="00BD2FDA" w:rsidRDefault="00060115" w:rsidP="000C6E08">
            <w:pPr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>ICD-10</w:t>
            </w:r>
          </w:p>
        </w:tc>
      </w:tr>
      <w:tr w:rsidR="000C6E08" w:rsidTr="000C6E08">
        <w:tc>
          <w:tcPr>
            <w:tcW w:w="7269" w:type="dxa"/>
            <w:gridSpan w:val="5"/>
            <w:tcBorders>
              <w:bottom w:val="single" w:sz="4" w:space="0" w:color="auto"/>
            </w:tcBorders>
          </w:tcPr>
          <w:p w:rsidR="000C6E08" w:rsidRPr="00BD2FDA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>Nombre del especialista:</w:t>
            </w:r>
          </w:p>
          <w:p w:rsidR="000C6E08" w:rsidRPr="00BD2FDA" w:rsidRDefault="000C6E08" w:rsidP="000C6E08">
            <w:pPr>
              <w:tabs>
                <w:tab w:val="left" w:pos="2010"/>
              </w:tabs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ab/>
            </w:r>
          </w:p>
        </w:tc>
        <w:tc>
          <w:tcPr>
            <w:tcW w:w="3711" w:type="dxa"/>
            <w:gridSpan w:val="3"/>
            <w:tcBorders>
              <w:bottom w:val="single" w:sz="4" w:space="0" w:color="auto"/>
            </w:tcBorders>
          </w:tcPr>
          <w:p w:rsidR="000C6E08" w:rsidRPr="00BD2FDA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>Especialidad:</w:t>
            </w:r>
          </w:p>
        </w:tc>
      </w:tr>
      <w:tr w:rsidR="000C6E08" w:rsidTr="000C6E08">
        <w:trPr>
          <w:trHeight w:val="547"/>
        </w:trPr>
        <w:tc>
          <w:tcPr>
            <w:tcW w:w="7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8" w:rsidRPr="00BD2FDA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>Dirección Postal: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8" w:rsidRPr="00BD2FDA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 xml:space="preserve">Teléfono: </w:t>
            </w:r>
          </w:p>
        </w:tc>
      </w:tr>
      <w:tr w:rsidR="000C6E08" w:rsidTr="000C6E08">
        <w:trPr>
          <w:trHeight w:val="568"/>
        </w:trPr>
        <w:tc>
          <w:tcPr>
            <w:tcW w:w="7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8" w:rsidRPr="00BD2FDA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08" w:rsidRPr="00BD2FDA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 xml:space="preserve">Fax: </w:t>
            </w:r>
          </w:p>
        </w:tc>
      </w:tr>
      <w:tr w:rsidR="000C6E08" w:rsidRPr="006E2395" w:rsidTr="000C6E08">
        <w:trPr>
          <w:trHeight w:val="197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CE"/>
          </w:tcPr>
          <w:p w:rsidR="000C6E08" w:rsidRPr="005C0974" w:rsidRDefault="000C6E08" w:rsidP="000C6E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ES"/>
              </w:rPr>
            </w:pPr>
            <w:r w:rsidRPr="005C0974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ES"/>
              </w:rPr>
              <w:t>Certificación de Condición (Vea requisitos de documentación al dorso)</w:t>
            </w:r>
          </w:p>
        </w:tc>
      </w:tr>
      <w:tr w:rsidR="000C6E08" w:rsidRPr="006E2395" w:rsidTr="000C6E08">
        <w:trPr>
          <w:trHeight w:val="332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E08" w:rsidRPr="008029D7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  <w:r w:rsidRPr="008029D7">
              <w:rPr>
                <w:rFonts w:ascii="Arial" w:hAnsi="Arial" w:cs="Arial"/>
                <w:b/>
                <w:lang w:val="es-ES"/>
              </w:rPr>
              <w:t>Fecha de Dx. (mes/día/año):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E08" w:rsidRPr="005C0974" w:rsidRDefault="000C6E08" w:rsidP="000C6E08">
            <w:pPr>
              <w:rPr>
                <w:rFonts w:ascii="Arial" w:hAnsi="Arial" w:cs="Arial"/>
                <w:lang w:val="es-ES"/>
              </w:rPr>
            </w:pPr>
          </w:p>
        </w:tc>
      </w:tr>
      <w:tr w:rsidR="000C6E08" w:rsidTr="000C6E08">
        <w:trPr>
          <w:trHeight w:val="35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Pr="008029D7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  <w:r w:rsidRPr="008029D7">
              <w:rPr>
                <w:rFonts w:ascii="Arial" w:hAnsi="Arial" w:cs="Arial"/>
                <w:b/>
                <w:lang w:val="es-ES"/>
              </w:rPr>
              <w:t>Historial Clínico: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E08" w:rsidRPr="005C0974" w:rsidRDefault="000C6E08" w:rsidP="000C6E08">
            <w:pPr>
              <w:rPr>
                <w:rFonts w:ascii="Arial" w:hAnsi="Arial" w:cs="Arial"/>
                <w:lang w:val="es-ES"/>
              </w:rPr>
            </w:pPr>
          </w:p>
        </w:tc>
      </w:tr>
      <w:tr w:rsidR="000C6E08" w:rsidTr="000C6E08">
        <w:trPr>
          <w:trHeight w:val="332"/>
        </w:trPr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E08" w:rsidRDefault="000C6E08" w:rsidP="000C6E0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E08" w:rsidRDefault="000C6E08" w:rsidP="000C6E08">
            <w:pPr>
              <w:rPr>
                <w:rFonts w:ascii="Arial" w:hAnsi="Arial" w:cs="Arial"/>
                <w:lang w:val="es-ES"/>
              </w:rPr>
            </w:pPr>
          </w:p>
        </w:tc>
      </w:tr>
      <w:tr w:rsidR="000C6E08" w:rsidTr="000C6E08">
        <w:trPr>
          <w:trHeight w:val="323"/>
        </w:trPr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E08" w:rsidRDefault="000C6E08" w:rsidP="000C6E0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E08" w:rsidRDefault="000C6E08" w:rsidP="000C6E08">
            <w:pPr>
              <w:rPr>
                <w:rFonts w:ascii="Arial" w:hAnsi="Arial" w:cs="Arial"/>
                <w:lang w:val="es-ES"/>
              </w:rPr>
            </w:pPr>
          </w:p>
        </w:tc>
      </w:tr>
      <w:tr w:rsidR="000C6E08" w:rsidRPr="006E2395" w:rsidTr="000C6E08">
        <w:trPr>
          <w:trHeight w:val="293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Pr="008029D7" w:rsidRDefault="000C6E08" w:rsidP="000C6E08">
            <w:pPr>
              <w:rPr>
                <w:rFonts w:ascii="Arial" w:hAnsi="Arial" w:cs="Arial"/>
                <w:b/>
                <w:lang w:val="es-ES"/>
              </w:rPr>
            </w:pPr>
            <w:r w:rsidRPr="008029D7">
              <w:rPr>
                <w:rFonts w:ascii="Arial" w:hAnsi="Arial" w:cs="Arial"/>
                <w:b/>
                <w:lang w:val="es-ES"/>
              </w:rPr>
              <w:t>Estudios/Lab./Patologías (someta evidencia):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E08" w:rsidRPr="005C0974" w:rsidRDefault="000C6E08" w:rsidP="000C6E08">
            <w:pPr>
              <w:rPr>
                <w:rFonts w:ascii="Arial" w:hAnsi="Arial" w:cs="Arial"/>
                <w:lang w:val="es-ES"/>
              </w:rPr>
            </w:pPr>
          </w:p>
        </w:tc>
      </w:tr>
      <w:tr w:rsidR="000C6E08" w:rsidRPr="006E2395" w:rsidTr="000C6E08">
        <w:trPr>
          <w:trHeight w:val="323"/>
        </w:trPr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E08" w:rsidRDefault="000C6E08" w:rsidP="000C6E0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E08" w:rsidRDefault="000C6E08" w:rsidP="000C6E08">
            <w:pPr>
              <w:rPr>
                <w:rFonts w:ascii="Arial" w:hAnsi="Arial" w:cs="Arial"/>
                <w:lang w:val="es-ES"/>
              </w:rPr>
            </w:pPr>
          </w:p>
        </w:tc>
      </w:tr>
      <w:tr w:rsidR="000C6E08" w:rsidRPr="006E2395" w:rsidTr="000C6E08">
        <w:trPr>
          <w:trHeight w:val="260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E08" w:rsidRDefault="000C6E08" w:rsidP="000C6E08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E08" w:rsidRDefault="000C6E08" w:rsidP="000C6E08">
            <w:pPr>
              <w:rPr>
                <w:rFonts w:ascii="Arial" w:hAnsi="Arial" w:cs="Arial"/>
                <w:lang w:val="es-ES"/>
              </w:rPr>
            </w:pPr>
          </w:p>
        </w:tc>
      </w:tr>
      <w:tr w:rsidR="000C6E08" w:rsidTr="000C6E08">
        <w:trPr>
          <w:trHeight w:val="17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8CE"/>
          </w:tcPr>
          <w:p w:rsidR="000C6E08" w:rsidRPr="005C0974" w:rsidRDefault="000C6E08" w:rsidP="000C6E08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ES"/>
              </w:rPr>
            </w:pPr>
            <w:r w:rsidRPr="005C0974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ES"/>
              </w:rPr>
              <w:t>Plan de Tratamiento</w:t>
            </w:r>
          </w:p>
        </w:tc>
      </w:tr>
      <w:tr w:rsidR="000C6E08" w:rsidRPr="006E2395" w:rsidTr="000C6E08">
        <w:trPr>
          <w:trHeight w:val="1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Pr="005C0974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5C0974">
              <w:rPr>
                <w:rFonts w:ascii="Arial" w:hAnsi="Arial" w:cs="Arial"/>
                <w:b/>
                <w:lang w:val="es-ES"/>
              </w:rPr>
              <w:t>Código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Pr="005C0974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Descripción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Fecha de Comienzo</w:t>
            </w:r>
          </w:p>
          <w:p w:rsidR="000C6E08" w:rsidRPr="005C0974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(mes/día/año)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Fecha de Terminación</w:t>
            </w:r>
          </w:p>
          <w:p w:rsidR="000C6E08" w:rsidRPr="005C0974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(mes/día/año)</w:t>
            </w:r>
          </w:p>
        </w:tc>
      </w:tr>
      <w:tr w:rsidR="000C6E08" w:rsidRPr="006E2395" w:rsidTr="000C6E08">
        <w:trPr>
          <w:trHeight w:val="1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0C6E08" w:rsidRPr="005C0974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0C6E08" w:rsidRPr="006E2395" w:rsidTr="000C6E08">
        <w:trPr>
          <w:trHeight w:val="1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0C6E08" w:rsidRPr="005C0974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0C6E08" w:rsidRPr="006E2395" w:rsidTr="000C6E08">
        <w:trPr>
          <w:trHeight w:val="1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0C6E08" w:rsidRPr="005C0974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8" w:rsidRDefault="000C6E08" w:rsidP="000C6E08">
            <w:pPr>
              <w:tabs>
                <w:tab w:val="left" w:pos="1605"/>
                <w:tab w:val="left" w:pos="4425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0C6E08" w:rsidTr="000C6E08">
        <w:trPr>
          <w:trHeight w:val="17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08" w:rsidRPr="00BD2FDA" w:rsidRDefault="000C6E08" w:rsidP="000C6E08">
            <w:pPr>
              <w:tabs>
                <w:tab w:val="left" w:pos="1605"/>
                <w:tab w:val="left" w:pos="4425"/>
              </w:tabs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>Nombre del PCP:</w:t>
            </w:r>
          </w:p>
          <w:p w:rsidR="000C6E08" w:rsidRPr="00BD2FDA" w:rsidRDefault="000C6E08" w:rsidP="000C6E08">
            <w:pPr>
              <w:tabs>
                <w:tab w:val="left" w:pos="1605"/>
                <w:tab w:val="left" w:pos="4425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  <w:tr w:rsidR="000C6E08" w:rsidTr="000C6E08">
        <w:trPr>
          <w:trHeight w:val="170"/>
        </w:trPr>
        <w:tc>
          <w:tcPr>
            <w:tcW w:w="8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08" w:rsidRPr="00BD2FDA" w:rsidRDefault="000C6E08" w:rsidP="000C6E08">
            <w:pPr>
              <w:tabs>
                <w:tab w:val="left" w:pos="1605"/>
                <w:tab w:val="left" w:pos="4425"/>
              </w:tabs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>Firma: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08" w:rsidRPr="00BD2FDA" w:rsidRDefault="000C6E08" w:rsidP="000C6E08">
            <w:pPr>
              <w:tabs>
                <w:tab w:val="left" w:pos="1605"/>
                <w:tab w:val="left" w:pos="4425"/>
              </w:tabs>
              <w:rPr>
                <w:rFonts w:ascii="Arial" w:hAnsi="Arial" w:cs="Arial"/>
                <w:b/>
                <w:lang w:val="es-ES"/>
              </w:rPr>
            </w:pPr>
            <w:r w:rsidRPr="00BD2FDA">
              <w:rPr>
                <w:rFonts w:ascii="Arial" w:hAnsi="Arial" w:cs="Arial"/>
                <w:b/>
                <w:lang w:val="es-ES"/>
              </w:rPr>
              <w:t>Fecha:</w:t>
            </w:r>
          </w:p>
          <w:p w:rsidR="000C6E08" w:rsidRPr="00BD2FDA" w:rsidRDefault="000C6E08" w:rsidP="000C6E08">
            <w:pPr>
              <w:tabs>
                <w:tab w:val="left" w:pos="1605"/>
                <w:tab w:val="left" w:pos="4425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0C6E08" w:rsidRDefault="000C6E08" w:rsidP="000C6E08">
      <w:pPr>
        <w:rPr>
          <w:rFonts w:ascii="Arial" w:hAnsi="Arial" w:cs="Arial"/>
          <w:u w:val="single"/>
          <w:lang w:val="es-ES"/>
        </w:rPr>
      </w:pPr>
    </w:p>
    <w:p w:rsidR="00AC0228" w:rsidRDefault="00BD2FDA" w:rsidP="00BD2FD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Favor enviar vía </w:t>
      </w:r>
      <w:r w:rsidR="008029D7" w:rsidRPr="00BD2FDA">
        <w:rPr>
          <w:rFonts w:ascii="Arial" w:hAnsi="Arial" w:cs="Arial"/>
          <w:lang w:val="es-ES"/>
        </w:rPr>
        <w:t xml:space="preserve">fax al </w:t>
      </w:r>
      <w:r>
        <w:rPr>
          <w:rFonts w:ascii="Arial" w:hAnsi="Arial" w:cs="Arial"/>
          <w:b/>
          <w:lang w:val="es-ES"/>
        </w:rPr>
        <w:t>787-993-</w:t>
      </w:r>
      <w:r w:rsidR="008029D7" w:rsidRPr="00BD2FDA">
        <w:rPr>
          <w:rFonts w:ascii="Arial" w:hAnsi="Arial" w:cs="Arial"/>
          <w:b/>
          <w:lang w:val="es-ES"/>
        </w:rPr>
        <w:t>3265</w:t>
      </w:r>
      <w:r w:rsidR="008029D7" w:rsidRPr="00BD2FDA">
        <w:rPr>
          <w:rFonts w:ascii="Arial" w:hAnsi="Arial" w:cs="Arial"/>
          <w:lang w:val="es-ES"/>
        </w:rPr>
        <w:t>.</w:t>
      </w:r>
      <w:r w:rsidR="008029D7" w:rsidRPr="000C6E08">
        <w:rPr>
          <w:rFonts w:ascii="Arial" w:hAnsi="Arial" w:cs="Arial"/>
          <w:lang w:val="es-ES"/>
        </w:rPr>
        <w:t xml:space="preserve"> De tener dudas o para seguimiento</w:t>
      </w:r>
      <w:r>
        <w:rPr>
          <w:rFonts w:ascii="Arial" w:hAnsi="Arial" w:cs="Arial"/>
          <w:lang w:val="es-ES"/>
        </w:rPr>
        <w:t xml:space="preserve">s puede comunicarse </w:t>
      </w:r>
      <w:r w:rsidR="008029D7" w:rsidRPr="000C6E08">
        <w:rPr>
          <w:rFonts w:ascii="Arial" w:hAnsi="Arial" w:cs="Arial"/>
          <w:lang w:val="es-ES"/>
        </w:rPr>
        <w:t>al Programa para el Manejo de Condiciones Crónicas al 787</w:t>
      </w:r>
      <w:r>
        <w:rPr>
          <w:rFonts w:ascii="Arial" w:hAnsi="Arial" w:cs="Arial"/>
          <w:lang w:val="es-ES"/>
        </w:rPr>
        <w:t>-</w:t>
      </w:r>
      <w:r w:rsidR="008029D7" w:rsidRPr="000C6E08">
        <w:rPr>
          <w:rFonts w:ascii="Arial" w:hAnsi="Arial" w:cs="Arial"/>
          <w:lang w:val="es-ES"/>
        </w:rPr>
        <w:t xml:space="preserve"> 620</w:t>
      </w:r>
      <w:r>
        <w:rPr>
          <w:rFonts w:ascii="Arial" w:hAnsi="Arial" w:cs="Arial"/>
          <w:lang w:val="es-ES"/>
        </w:rPr>
        <w:t>-</w:t>
      </w:r>
      <w:r w:rsidR="008029D7" w:rsidRPr="000C6E08">
        <w:rPr>
          <w:rFonts w:ascii="Arial" w:hAnsi="Arial" w:cs="Arial"/>
          <w:lang w:val="es-ES"/>
        </w:rPr>
        <w:t xml:space="preserve"> 1919, Ext. 4</w:t>
      </w:r>
      <w:r w:rsidR="00AC0228">
        <w:rPr>
          <w:rFonts w:ascii="Arial" w:hAnsi="Arial" w:cs="Arial"/>
          <w:lang w:val="es-ES"/>
        </w:rPr>
        <w:t>154.</w:t>
      </w:r>
    </w:p>
    <w:p w:rsidR="00601FC8" w:rsidRPr="000C6E08" w:rsidRDefault="00601FC8" w:rsidP="00AC0228">
      <w:pPr>
        <w:jc w:val="center"/>
        <w:rPr>
          <w:rFonts w:ascii="Arial" w:hAnsi="Arial" w:cs="Arial"/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91"/>
        <w:tblW w:w="10980" w:type="dxa"/>
        <w:tblLook w:val="04A0" w:firstRow="1" w:lastRow="0" w:firstColumn="1" w:lastColumn="0" w:noHBand="0" w:noVBand="1"/>
      </w:tblPr>
      <w:tblGrid>
        <w:gridCol w:w="3888"/>
        <w:gridCol w:w="7092"/>
      </w:tblGrid>
      <w:tr w:rsidR="000C6E08" w:rsidRPr="00656437" w:rsidTr="00656437">
        <w:trPr>
          <w:trHeight w:val="188"/>
        </w:trPr>
        <w:tc>
          <w:tcPr>
            <w:tcW w:w="3888" w:type="dxa"/>
            <w:shd w:val="clear" w:color="auto" w:fill="0088CE"/>
            <w:vAlign w:val="center"/>
          </w:tcPr>
          <w:p w:rsidR="000C6E08" w:rsidRPr="00656437" w:rsidRDefault="000C6E08" w:rsidP="0065643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656437">
              <w:rPr>
                <w:rFonts w:ascii="Arial" w:hAnsi="Arial" w:cs="Arial"/>
                <w:b/>
                <w:color w:val="FFFFFF" w:themeColor="background1"/>
                <w:lang w:val="es-ES"/>
              </w:rPr>
              <w:t>Condición</w:t>
            </w:r>
          </w:p>
        </w:tc>
        <w:tc>
          <w:tcPr>
            <w:tcW w:w="7092" w:type="dxa"/>
            <w:shd w:val="clear" w:color="auto" w:fill="0088CE"/>
            <w:vAlign w:val="center"/>
          </w:tcPr>
          <w:p w:rsidR="000C6E08" w:rsidRPr="00656437" w:rsidRDefault="000C6E08" w:rsidP="0065643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656437">
              <w:rPr>
                <w:rFonts w:ascii="Arial" w:hAnsi="Arial" w:cs="Arial"/>
                <w:b/>
                <w:color w:val="FFFFFF" w:themeColor="background1"/>
                <w:lang w:val="es-ES"/>
              </w:rPr>
              <w:t>Requisitos de documentación</w:t>
            </w:r>
          </w:p>
        </w:tc>
      </w:tr>
      <w:tr w:rsidR="000C6E08" w:rsidRPr="00656437" w:rsidTr="00AC0228">
        <w:trPr>
          <w:trHeight w:val="188"/>
        </w:trPr>
        <w:tc>
          <w:tcPr>
            <w:tcW w:w="3888" w:type="dxa"/>
            <w:shd w:val="clear" w:color="auto" w:fill="auto"/>
            <w:vAlign w:val="center"/>
          </w:tcPr>
          <w:p w:rsidR="000C6E08" w:rsidRPr="00BD2FDA" w:rsidRDefault="000C6E08" w:rsidP="00AC022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BD2FDA">
              <w:rPr>
                <w:rFonts w:ascii="Arial" w:hAnsi="Arial" w:cs="Arial"/>
                <w:lang w:val="es-PR"/>
              </w:rPr>
              <w:t>Enfermedad Renal Terminal (ESRD)</w:t>
            </w:r>
            <w:r w:rsidR="00BD2FDA">
              <w:rPr>
                <w:rFonts w:ascii="Arial" w:hAnsi="Arial" w:cs="Arial"/>
                <w:lang w:val="es-PR"/>
              </w:rPr>
              <w:t>Estadios III</w:t>
            </w:r>
            <w:r w:rsidR="006E2395" w:rsidRPr="00BD2FDA">
              <w:rPr>
                <w:rFonts w:ascii="Arial" w:hAnsi="Arial" w:cs="Arial"/>
                <w:lang w:val="es-PR"/>
              </w:rPr>
              <w:t>, IV, V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656437" w:rsidRPr="00BD2FDA" w:rsidRDefault="00656437" w:rsidP="00AC022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BD2FDA">
              <w:rPr>
                <w:rFonts w:ascii="Arial" w:hAnsi="Arial" w:cs="Arial"/>
                <w:lang w:val="es-PR"/>
              </w:rPr>
              <w:t>Fecha del acceso vascular y primera diálisis</w:t>
            </w:r>
          </w:p>
          <w:p w:rsidR="00656437" w:rsidRPr="00BD2FDA" w:rsidRDefault="00656437" w:rsidP="00AC022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BD2FDA">
              <w:rPr>
                <w:rFonts w:ascii="Arial" w:hAnsi="Arial" w:cs="Arial"/>
                <w:lang w:val="es-PR"/>
              </w:rPr>
              <w:t>Fecha de trasplante</w:t>
            </w:r>
          </w:p>
        </w:tc>
      </w:tr>
      <w:tr w:rsidR="000C6E08" w:rsidRPr="006E2395" w:rsidTr="00AC0228">
        <w:trPr>
          <w:trHeight w:val="188"/>
        </w:trPr>
        <w:tc>
          <w:tcPr>
            <w:tcW w:w="3888" w:type="dxa"/>
            <w:shd w:val="clear" w:color="auto" w:fill="auto"/>
            <w:vAlign w:val="center"/>
          </w:tcPr>
          <w:p w:rsidR="000C6E08" w:rsidRPr="00AC0228" w:rsidRDefault="000C6E08" w:rsidP="00AC022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Artritis Reumatoide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656437" w:rsidRPr="00AC0228" w:rsidRDefault="00656437" w:rsidP="00AC022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Certificación de Reumatólogo</w:t>
            </w:r>
          </w:p>
          <w:p w:rsidR="000C6E08" w:rsidRPr="00AC0228" w:rsidRDefault="00656437" w:rsidP="00AC022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Re</w:t>
            </w:r>
            <w:r w:rsidR="00BD2FDA">
              <w:rPr>
                <w:rFonts w:ascii="Arial" w:hAnsi="Arial" w:cs="Arial"/>
                <w:lang w:val="es-PR"/>
              </w:rPr>
              <w:t xml:space="preserve">sultados de: ESR, CRP, ANA y/o </w:t>
            </w:r>
            <w:r w:rsidRPr="00AC0228">
              <w:rPr>
                <w:rFonts w:ascii="Arial" w:hAnsi="Arial" w:cs="Arial"/>
                <w:lang w:val="es-PR"/>
              </w:rPr>
              <w:t>radiografías pertinentes</w:t>
            </w:r>
          </w:p>
        </w:tc>
      </w:tr>
      <w:tr w:rsidR="00656437" w:rsidRPr="006E2395" w:rsidTr="00AC0228">
        <w:trPr>
          <w:trHeight w:val="188"/>
        </w:trPr>
        <w:tc>
          <w:tcPr>
            <w:tcW w:w="3888" w:type="dxa"/>
            <w:shd w:val="clear" w:color="auto" w:fill="auto"/>
            <w:vAlign w:val="center"/>
          </w:tcPr>
          <w:p w:rsidR="00656437" w:rsidRPr="00AC0228" w:rsidRDefault="00656437" w:rsidP="00AC022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HIV/ SIDA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656437" w:rsidRPr="00AC0228" w:rsidRDefault="00656437" w:rsidP="00AC0228">
            <w:pPr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 xml:space="preserve">Resultado de prueba Western Blot </w:t>
            </w:r>
          </w:p>
        </w:tc>
      </w:tr>
      <w:tr w:rsidR="00656437" w:rsidRPr="006E2395" w:rsidTr="00AC0228">
        <w:trPr>
          <w:trHeight w:val="188"/>
        </w:trPr>
        <w:tc>
          <w:tcPr>
            <w:tcW w:w="3888" w:type="dxa"/>
            <w:shd w:val="clear" w:color="auto" w:fill="auto"/>
            <w:vAlign w:val="center"/>
          </w:tcPr>
          <w:p w:rsidR="00656437" w:rsidRPr="00AC0228" w:rsidRDefault="00656437" w:rsidP="00AC022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Lupus Eritematoso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656437" w:rsidRPr="00AC0228" w:rsidRDefault="00656437" w:rsidP="00AC022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AC0228">
              <w:rPr>
                <w:rFonts w:ascii="Arial" w:hAnsi="Arial" w:cs="Arial"/>
                <w:lang w:val="es-PR"/>
              </w:rPr>
              <w:t>Ce</w:t>
            </w:r>
            <w:r w:rsidR="00BD2FDA">
              <w:rPr>
                <w:rFonts w:ascii="Arial" w:hAnsi="Arial" w:cs="Arial"/>
                <w:lang w:val="es-PR"/>
              </w:rPr>
              <w:t xml:space="preserve">rtificación de diagnóstico por </w:t>
            </w:r>
            <w:r w:rsidRPr="00AC0228">
              <w:rPr>
                <w:rFonts w:ascii="Arial" w:hAnsi="Arial" w:cs="Arial"/>
                <w:lang w:val="es-PR"/>
              </w:rPr>
              <w:t>reumatólogo o nefrólogo</w:t>
            </w:r>
          </w:p>
        </w:tc>
      </w:tr>
      <w:tr w:rsidR="00656437" w:rsidRPr="006E2395" w:rsidTr="00AC0228">
        <w:trPr>
          <w:trHeight w:val="188"/>
        </w:trPr>
        <w:tc>
          <w:tcPr>
            <w:tcW w:w="3888" w:type="dxa"/>
            <w:shd w:val="clear" w:color="auto" w:fill="auto"/>
            <w:vAlign w:val="center"/>
          </w:tcPr>
          <w:p w:rsidR="00656437" w:rsidRPr="00AC0228" w:rsidRDefault="00656437" w:rsidP="00AC022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Esclerosis Múltiple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656437" w:rsidRPr="00AC0228" w:rsidRDefault="00656437" w:rsidP="00AC022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Resultados de MRI, IgG en fluido espinal, prueba de potenciales evocados.</w:t>
            </w:r>
          </w:p>
          <w:p w:rsidR="00656437" w:rsidRPr="00AC0228" w:rsidRDefault="00656437" w:rsidP="00AC022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Plan de tratamiento del neurólogo</w:t>
            </w:r>
          </w:p>
        </w:tc>
      </w:tr>
      <w:tr w:rsidR="00656437" w:rsidRPr="006E2395" w:rsidTr="00AC0228">
        <w:trPr>
          <w:trHeight w:val="188"/>
        </w:trPr>
        <w:tc>
          <w:tcPr>
            <w:tcW w:w="3888" w:type="dxa"/>
            <w:shd w:val="clear" w:color="auto" w:fill="auto"/>
            <w:vAlign w:val="center"/>
          </w:tcPr>
          <w:p w:rsidR="00656437" w:rsidRPr="00AC0228" w:rsidRDefault="00656437" w:rsidP="00AC022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Hemofilia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656437" w:rsidRPr="00AC0228" w:rsidRDefault="00656437" w:rsidP="00AC0228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Evidencia factor VIII y IX alterados</w:t>
            </w:r>
          </w:p>
          <w:p w:rsidR="00656437" w:rsidRPr="00AC0228" w:rsidRDefault="00656437" w:rsidP="00AC0228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Plan de tratamiento del hematólogo</w:t>
            </w:r>
          </w:p>
        </w:tc>
      </w:tr>
      <w:tr w:rsidR="00656437" w:rsidRPr="006E2395" w:rsidTr="00AC0228">
        <w:trPr>
          <w:trHeight w:val="188"/>
        </w:trPr>
        <w:tc>
          <w:tcPr>
            <w:tcW w:w="3888" w:type="dxa"/>
            <w:shd w:val="clear" w:color="auto" w:fill="auto"/>
            <w:vAlign w:val="center"/>
          </w:tcPr>
          <w:p w:rsidR="00656437" w:rsidRPr="00AC0228" w:rsidRDefault="00656437" w:rsidP="00AC022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Escleroderma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656437" w:rsidRPr="00AC0228" w:rsidRDefault="00656437" w:rsidP="00AC0228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Biopsia de piel, Pruebas de función pulmonar y cardiaca, prueba de anticuerpos autoinmune</w:t>
            </w:r>
          </w:p>
          <w:p w:rsidR="00656437" w:rsidRPr="00AC0228" w:rsidRDefault="00656437" w:rsidP="00AC0228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Plan de tratamiento del reumatólogo</w:t>
            </w:r>
          </w:p>
        </w:tc>
      </w:tr>
      <w:tr w:rsidR="00656437" w:rsidRPr="006E2395" w:rsidTr="00AC0228">
        <w:trPr>
          <w:trHeight w:val="188"/>
        </w:trPr>
        <w:tc>
          <w:tcPr>
            <w:tcW w:w="3888" w:type="dxa"/>
            <w:shd w:val="clear" w:color="auto" w:fill="auto"/>
            <w:vAlign w:val="center"/>
          </w:tcPr>
          <w:p w:rsidR="00656437" w:rsidRPr="00AC0228" w:rsidRDefault="00656437" w:rsidP="00AC022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 xml:space="preserve">Fibrosis </w:t>
            </w:r>
            <w:r w:rsidR="009A68F6" w:rsidRPr="00AC0228">
              <w:rPr>
                <w:rFonts w:ascii="Arial" w:hAnsi="Arial" w:cs="Arial"/>
                <w:lang w:val="es-PR"/>
              </w:rPr>
              <w:t>Quística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656437" w:rsidRPr="00AC0228" w:rsidRDefault="00656437" w:rsidP="00AC0228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Prueba del sudor, radiografía de pecho, pruebas de función pulmonar, función del páncreas y grasa fecal</w:t>
            </w:r>
          </w:p>
          <w:p w:rsidR="00656437" w:rsidRPr="00AC0228" w:rsidRDefault="00656437" w:rsidP="00AC0228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Plan de tratamiento del neumólogo</w:t>
            </w:r>
          </w:p>
        </w:tc>
      </w:tr>
      <w:tr w:rsidR="00656437" w:rsidRPr="00656437" w:rsidTr="00AC0228">
        <w:trPr>
          <w:trHeight w:val="188"/>
        </w:trPr>
        <w:tc>
          <w:tcPr>
            <w:tcW w:w="3888" w:type="dxa"/>
            <w:shd w:val="clear" w:color="auto" w:fill="auto"/>
            <w:vAlign w:val="center"/>
          </w:tcPr>
          <w:p w:rsidR="00656437" w:rsidRPr="00AC0228" w:rsidRDefault="009A68F6" w:rsidP="00AC022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Cáncer</w:t>
            </w:r>
            <w:r w:rsidR="00656437" w:rsidRPr="00AC0228">
              <w:rPr>
                <w:rFonts w:ascii="Arial" w:hAnsi="Arial" w:cs="Arial"/>
                <w:lang w:val="es-PR"/>
              </w:rPr>
              <w:t>/Neoplasmas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AC0228" w:rsidRPr="00AC0228" w:rsidRDefault="00AC0228" w:rsidP="00AC0228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Resultado de la patología o estudio especializado</w:t>
            </w:r>
          </w:p>
          <w:p w:rsidR="00656437" w:rsidRPr="00AC0228" w:rsidRDefault="00AC0228" w:rsidP="00AC0228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>Plan de tratamiento</w:t>
            </w:r>
          </w:p>
        </w:tc>
      </w:tr>
      <w:tr w:rsidR="006E2395" w:rsidRPr="006E2395" w:rsidTr="00AC0228">
        <w:trPr>
          <w:trHeight w:val="188"/>
        </w:trPr>
        <w:tc>
          <w:tcPr>
            <w:tcW w:w="3888" w:type="dxa"/>
            <w:shd w:val="clear" w:color="auto" w:fill="auto"/>
            <w:vAlign w:val="center"/>
          </w:tcPr>
          <w:p w:rsidR="006E2395" w:rsidRPr="00BD2FDA" w:rsidRDefault="006E2395" w:rsidP="00AC02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s-PR"/>
              </w:rPr>
            </w:pPr>
            <w:r w:rsidRPr="00BD2FDA">
              <w:rPr>
                <w:rFonts w:ascii="Arial" w:hAnsi="Arial" w:cs="Arial"/>
                <w:lang w:val="es-PR"/>
              </w:rPr>
              <w:t xml:space="preserve">Tuberculosis 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6E2395" w:rsidRPr="00BD2FDA" w:rsidRDefault="006E2395" w:rsidP="00AC02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s-PR"/>
              </w:rPr>
            </w:pPr>
            <w:r w:rsidRPr="00BD2FDA">
              <w:rPr>
                <w:rFonts w:ascii="Arial" w:hAnsi="Arial" w:cs="Arial"/>
                <w:lang w:val="es-PR"/>
              </w:rPr>
              <w:t xml:space="preserve">Evidencia radiografía, Cultivos Positivos, reporte de lavado bronquial o reporte de biopsia del lugar afectado. </w:t>
            </w:r>
          </w:p>
        </w:tc>
      </w:tr>
      <w:tr w:rsidR="006E2395" w:rsidRPr="006E2395" w:rsidTr="00AC0228">
        <w:trPr>
          <w:trHeight w:val="188"/>
        </w:trPr>
        <w:tc>
          <w:tcPr>
            <w:tcW w:w="3888" w:type="dxa"/>
            <w:shd w:val="clear" w:color="auto" w:fill="auto"/>
            <w:vAlign w:val="center"/>
          </w:tcPr>
          <w:p w:rsidR="006E2395" w:rsidRPr="00BD2FDA" w:rsidRDefault="006E2395" w:rsidP="00AC02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s-PR"/>
              </w:rPr>
            </w:pPr>
            <w:r w:rsidRPr="00BD2FDA">
              <w:rPr>
                <w:rFonts w:ascii="Arial" w:hAnsi="Arial" w:cs="Arial"/>
                <w:lang w:val="es-PR"/>
              </w:rPr>
              <w:t>Lepra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6E2395" w:rsidRPr="00BD2FDA" w:rsidRDefault="006E2395" w:rsidP="00AC02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s-PR"/>
              </w:rPr>
            </w:pPr>
            <w:r w:rsidRPr="00BD2FDA">
              <w:rPr>
                <w:rFonts w:ascii="Arial" w:hAnsi="Arial" w:cs="Arial"/>
                <w:lang w:val="es-PR"/>
              </w:rPr>
              <w:t>Biopsia o cultivos positivos.</w:t>
            </w:r>
          </w:p>
          <w:p w:rsidR="006E2395" w:rsidRPr="00BD2FDA" w:rsidRDefault="006E2395" w:rsidP="006E239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s-PR"/>
              </w:rPr>
            </w:pPr>
            <w:r w:rsidRPr="00BD2FDA">
              <w:rPr>
                <w:rFonts w:ascii="Arial" w:hAnsi="Arial" w:cs="Arial"/>
                <w:lang w:val="es-PR"/>
              </w:rPr>
              <w:t>Certificación por Infectológo para condición.</w:t>
            </w:r>
          </w:p>
        </w:tc>
      </w:tr>
      <w:tr w:rsidR="006E2395" w:rsidRPr="006E2395" w:rsidTr="00AC0228">
        <w:trPr>
          <w:trHeight w:val="188"/>
        </w:trPr>
        <w:tc>
          <w:tcPr>
            <w:tcW w:w="3888" w:type="dxa"/>
            <w:shd w:val="clear" w:color="auto" w:fill="auto"/>
            <w:vAlign w:val="center"/>
          </w:tcPr>
          <w:p w:rsidR="006E2395" w:rsidRPr="00BD2FDA" w:rsidRDefault="006E2395" w:rsidP="00AC02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s-PR"/>
              </w:rPr>
            </w:pPr>
            <w:r w:rsidRPr="00BD2FDA">
              <w:rPr>
                <w:rFonts w:ascii="Arial" w:hAnsi="Arial" w:cs="Arial"/>
                <w:lang w:val="es-PR"/>
              </w:rPr>
              <w:t xml:space="preserve">Parkinson 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6E2395" w:rsidRDefault="006E2395" w:rsidP="00AC02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s-PR"/>
              </w:rPr>
            </w:pPr>
            <w:r w:rsidRPr="00BD2FDA">
              <w:rPr>
                <w:rFonts w:ascii="Arial" w:hAnsi="Arial" w:cs="Arial"/>
                <w:lang w:val="es-PR"/>
              </w:rPr>
              <w:t>Evaluación del neurólogo con estudio.</w:t>
            </w:r>
          </w:p>
          <w:p w:rsidR="00EC3569" w:rsidRPr="00BD2FDA" w:rsidRDefault="00EC3569" w:rsidP="00EC3569">
            <w:pPr>
              <w:pStyle w:val="ListParagraph"/>
              <w:rPr>
                <w:rFonts w:ascii="Arial" w:hAnsi="Arial" w:cs="Arial"/>
                <w:lang w:val="es-PR"/>
              </w:rPr>
            </w:pPr>
          </w:p>
        </w:tc>
      </w:tr>
      <w:tr w:rsidR="00656437" w:rsidRPr="006E2395" w:rsidTr="00AC0228">
        <w:trPr>
          <w:trHeight w:val="188"/>
        </w:trPr>
        <w:tc>
          <w:tcPr>
            <w:tcW w:w="3888" w:type="dxa"/>
            <w:shd w:val="clear" w:color="auto" w:fill="auto"/>
            <w:vAlign w:val="center"/>
          </w:tcPr>
          <w:p w:rsidR="00656437" w:rsidRPr="00BD2FDA" w:rsidRDefault="00656437" w:rsidP="00AC022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s-PR"/>
              </w:rPr>
            </w:pPr>
            <w:r w:rsidRPr="00BD2FDA">
              <w:rPr>
                <w:rFonts w:ascii="Arial" w:hAnsi="Arial" w:cs="Arial"/>
                <w:lang w:val="es-PR"/>
              </w:rPr>
              <w:t>Esclerosis amiotrόfica lateral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656437" w:rsidRPr="00EC3569" w:rsidRDefault="00AC0228" w:rsidP="00AC022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BD2FDA">
              <w:rPr>
                <w:rFonts w:ascii="Arial" w:hAnsi="Arial" w:cs="Arial"/>
                <w:lang w:val="es-PR"/>
              </w:rPr>
              <w:t>Evaluación del neurólogo con estudio</w:t>
            </w:r>
          </w:p>
          <w:p w:rsidR="00EC3569" w:rsidRPr="00BD2FDA" w:rsidRDefault="00EC3569" w:rsidP="00EC3569">
            <w:pPr>
              <w:pStyle w:val="ListParagraph"/>
              <w:spacing w:line="276" w:lineRule="auto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</w:p>
        </w:tc>
      </w:tr>
    </w:tbl>
    <w:p w:rsidR="00782554" w:rsidRDefault="00782554" w:rsidP="00AC0228">
      <w:pPr>
        <w:rPr>
          <w:rFonts w:ascii="Arial" w:hAnsi="Arial" w:cs="Arial"/>
          <w:lang w:val="es-PR"/>
        </w:rPr>
      </w:pPr>
    </w:p>
    <w:p w:rsidR="00AC0228" w:rsidRPr="00AC0228" w:rsidRDefault="00782554" w:rsidP="00412B29">
      <w:pPr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Esta información se encuentra gratis en otros idiomas. F</w:t>
      </w:r>
      <w:r w:rsidR="00DE3DAB">
        <w:rPr>
          <w:rFonts w:ascii="Arial" w:hAnsi="Arial" w:cs="Arial"/>
          <w:lang w:val="es-PR"/>
        </w:rPr>
        <w:t xml:space="preserve">avor </w:t>
      </w:r>
      <w:r w:rsidR="00BD2FDA">
        <w:rPr>
          <w:rFonts w:ascii="Arial" w:hAnsi="Arial" w:cs="Arial"/>
          <w:lang w:val="es-PR"/>
        </w:rPr>
        <w:t>comunicarse</w:t>
      </w:r>
      <w:r w:rsidR="00AC0228" w:rsidRPr="00AC0228">
        <w:rPr>
          <w:rFonts w:ascii="Arial" w:hAnsi="Arial" w:cs="Arial"/>
          <w:lang w:val="es-PR"/>
        </w:rPr>
        <w:t xml:space="preserve"> con el Departamento de Servicio al Cliente</w:t>
      </w:r>
      <w:r w:rsidR="00BD2FDA">
        <w:rPr>
          <w:rFonts w:ascii="Arial" w:hAnsi="Arial" w:cs="Arial"/>
          <w:lang w:val="es-PR"/>
        </w:rPr>
        <w:t xml:space="preserve"> al</w:t>
      </w:r>
      <w:r w:rsidR="00AC0228" w:rsidRPr="00AC0228">
        <w:rPr>
          <w:rFonts w:ascii="Arial" w:hAnsi="Arial" w:cs="Arial"/>
          <w:lang w:val="es-PR"/>
        </w:rPr>
        <w:t xml:space="preserve"> </w:t>
      </w:r>
      <w:r w:rsidR="00BD2FDA" w:rsidRPr="00AC0228">
        <w:rPr>
          <w:rFonts w:ascii="Arial" w:hAnsi="Arial" w:cs="Arial"/>
          <w:lang w:val="es-PR"/>
        </w:rPr>
        <w:t>1-888-620-1919</w:t>
      </w:r>
      <w:r>
        <w:rPr>
          <w:rFonts w:ascii="Arial" w:hAnsi="Arial" w:cs="Arial"/>
          <w:lang w:val="es-PR"/>
        </w:rPr>
        <w:t xml:space="preserve"> de lunes a domingos de </w:t>
      </w:r>
      <w:r w:rsidRPr="00AC0228">
        <w:rPr>
          <w:rFonts w:ascii="Arial" w:hAnsi="Arial" w:cs="Arial"/>
          <w:lang w:val="es-PR"/>
        </w:rPr>
        <w:t>8:00 a</w:t>
      </w:r>
      <w:r>
        <w:rPr>
          <w:rFonts w:ascii="Arial" w:hAnsi="Arial" w:cs="Arial"/>
          <w:lang w:val="es-PR"/>
        </w:rPr>
        <w:t>.</w:t>
      </w:r>
      <w:r w:rsidRPr="00AC0228">
        <w:rPr>
          <w:rFonts w:ascii="Arial" w:hAnsi="Arial" w:cs="Arial"/>
          <w:lang w:val="es-PR"/>
        </w:rPr>
        <w:t>m.</w:t>
      </w:r>
      <w:r>
        <w:rPr>
          <w:rFonts w:ascii="Arial" w:hAnsi="Arial" w:cs="Arial"/>
          <w:lang w:val="es-PR"/>
        </w:rPr>
        <w:t xml:space="preserve"> </w:t>
      </w:r>
      <w:r w:rsidRPr="00AC0228">
        <w:rPr>
          <w:rFonts w:ascii="Arial" w:hAnsi="Arial" w:cs="Arial"/>
          <w:lang w:val="es-PR"/>
        </w:rPr>
        <w:t>a 8:00 p</w:t>
      </w:r>
      <w:r>
        <w:rPr>
          <w:rFonts w:ascii="Arial" w:hAnsi="Arial" w:cs="Arial"/>
          <w:lang w:val="es-PR"/>
        </w:rPr>
        <w:t>.</w:t>
      </w:r>
      <w:r w:rsidRPr="00AC0228">
        <w:rPr>
          <w:rFonts w:ascii="Arial" w:hAnsi="Arial" w:cs="Arial"/>
          <w:lang w:val="es-PR"/>
        </w:rPr>
        <w:t>m</w:t>
      </w:r>
      <w:r>
        <w:rPr>
          <w:rFonts w:ascii="Arial" w:hAnsi="Arial" w:cs="Arial"/>
          <w:lang w:val="es-PR"/>
        </w:rPr>
        <w:t xml:space="preserve">. </w:t>
      </w:r>
      <w:r w:rsidR="00AC0228" w:rsidRPr="00AC0228">
        <w:rPr>
          <w:rFonts w:ascii="Arial" w:hAnsi="Arial" w:cs="Arial"/>
          <w:lang w:val="es-PR"/>
        </w:rPr>
        <w:t>Usuarios de TTY/TDD con equipo</w:t>
      </w:r>
      <w:r w:rsidR="00DE3DAB">
        <w:rPr>
          <w:rFonts w:ascii="Arial" w:hAnsi="Arial" w:cs="Arial"/>
          <w:lang w:val="es-PR"/>
        </w:rPr>
        <w:t>,</w:t>
      </w:r>
      <w:r w:rsidR="00AC0228" w:rsidRPr="00AC0228">
        <w:rPr>
          <w:rFonts w:ascii="Arial" w:hAnsi="Arial" w:cs="Arial"/>
          <w:lang w:val="es-PR"/>
        </w:rPr>
        <w:t xml:space="preserve"> </w:t>
      </w:r>
      <w:r w:rsidR="00DE3DAB">
        <w:rPr>
          <w:rFonts w:ascii="Arial" w:hAnsi="Arial" w:cs="Arial"/>
          <w:lang w:val="es-PR"/>
        </w:rPr>
        <w:t xml:space="preserve">pueden llamar </w:t>
      </w:r>
      <w:r w:rsidR="00AC0228" w:rsidRPr="00AC0228">
        <w:rPr>
          <w:rFonts w:ascii="Arial" w:hAnsi="Arial" w:cs="Arial"/>
          <w:lang w:val="es-PR"/>
        </w:rPr>
        <w:t xml:space="preserve">al </w:t>
      </w:r>
      <w:r>
        <w:rPr>
          <w:rFonts w:ascii="Arial" w:hAnsi="Arial" w:cs="Arial"/>
          <w:lang w:val="es-PR"/>
        </w:rPr>
        <w:t>1-866-620-2520.</w:t>
      </w:r>
    </w:p>
    <w:p w:rsidR="00E128E1" w:rsidRPr="00B474B2" w:rsidRDefault="00AC0228" w:rsidP="00412B29">
      <w:pPr>
        <w:jc w:val="both"/>
        <w:rPr>
          <w:rFonts w:ascii="Arial" w:hAnsi="Arial" w:cs="Arial"/>
          <w:b/>
          <w:lang w:val="es-PR"/>
        </w:rPr>
      </w:pPr>
      <w:r w:rsidRPr="00AC0228">
        <w:rPr>
          <w:rFonts w:ascii="Arial" w:hAnsi="Arial" w:cs="Arial"/>
        </w:rPr>
        <w:t xml:space="preserve">This information is available for free in other languages. Please call our customer service number at 1-888-620-1919 Monday to Sunday, from 8:00am to 8:00pm. </w:t>
      </w:r>
      <w:r w:rsidRPr="00AC0228">
        <w:rPr>
          <w:rFonts w:ascii="Arial" w:hAnsi="Arial" w:cs="Arial"/>
          <w:lang w:val="es-PR"/>
        </w:rPr>
        <w:t>TTY users should call at 1-866-620-2520</w:t>
      </w:r>
      <w:r w:rsidR="00782554">
        <w:rPr>
          <w:rFonts w:ascii="Arial" w:hAnsi="Arial" w:cs="Arial"/>
          <w:lang w:val="es-PR"/>
        </w:rPr>
        <w:t>.</w:t>
      </w:r>
    </w:p>
    <w:sectPr w:rsidR="00E128E1" w:rsidRPr="00B474B2" w:rsidSect="00A27B36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0E" w:rsidRDefault="0074580E" w:rsidP="00E128E1">
      <w:pPr>
        <w:spacing w:after="0" w:line="240" w:lineRule="auto"/>
      </w:pPr>
      <w:r>
        <w:separator/>
      </w:r>
    </w:p>
  </w:endnote>
  <w:endnote w:type="continuationSeparator" w:id="0">
    <w:p w:rsidR="0074580E" w:rsidRDefault="0074580E" w:rsidP="00E1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981515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574083727"/>
          <w:docPartObj>
            <w:docPartGallery w:val="Page Numbers (Top of Page)"/>
            <w:docPartUnique/>
          </w:docPartObj>
        </w:sdtPr>
        <w:sdtEndPr/>
        <w:sdtContent>
          <w:p w:rsidR="00AC0228" w:rsidRPr="00AC0228" w:rsidRDefault="00AC0228" w:rsidP="00796609">
            <w:pPr>
              <w:pStyle w:val="Footer"/>
              <w:jc w:val="both"/>
              <w:rPr>
                <w:rFonts w:ascii="Arial" w:hAnsi="Arial" w:cs="Arial"/>
                <w:lang w:val="es-PR"/>
              </w:rPr>
            </w:pPr>
            <w:r w:rsidRPr="00AC0228">
              <w:rPr>
                <w:rFonts w:ascii="Arial" w:hAnsi="Arial" w:cs="Arial"/>
                <w:lang w:val="es-PR"/>
              </w:rPr>
              <w:t xml:space="preserve">Triple-S Advantage es una organización de cuidado coordinado (HMO, por sus siglas en inglés) y de proveedores preferidos (PPO, por sus siglas en inglés), con un contrato con Medicare, y con el Plan de Seguros de Salud del Gobierno de Puerto Rico (Medicaid). </w:t>
            </w:r>
            <w:r w:rsidRPr="00AC0228">
              <w:rPr>
                <w:rFonts w:ascii="Arial" w:hAnsi="Arial" w:cs="Arial"/>
              </w:rPr>
              <w:t xml:space="preserve">Triple-S Advantage es un concesionario independiente de la Blue Cross and Blue Shield Association.  </w:t>
            </w:r>
            <w:r w:rsidRPr="00AC0228">
              <w:rPr>
                <w:rFonts w:ascii="Arial" w:hAnsi="Arial" w:cs="Arial"/>
                <w:lang w:val="es-PR"/>
              </w:rPr>
              <w:t>La afiliación a Triple-S Advantage depende de la renovación de contrato.</w:t>
            </w:r>
          </w:p>
          <w:p w:rsidR="00AC0228" w:rsidRPr="00AC0228" w:rsidRDefault="00AC0228" w:rsidP="00782554">
            <w:pPr>
              <w:pStyle w:val="Footer"/>
              <w:rPr>
                <w:rFonts w:ascii="Arial" w:hAnsi="Arial" w:cs="Arial"/>
                <w:lang w:val="es-PR"/>
              </w:rPr>
            </w:pPr>
          </w:p>
          <w:p w:rsidR="00AC0228" w:rsidRPr="00601FC8" w:rsidRDefault="00AC0228" w:rsidP="00AC0228">
            <w:pPr>
              <w:pStyle w:val="Footer"/>
              <w:rPr>
                <w:rFonts w:ascii="Arial" w:hAnsi="Arial" w:cs="Arial"/>
                <w:lang w:val="es-PR"/>
              </w:rPr>
            </w:pPr>
            <w:r w:rsidRPr="00601FC8">
              <w:rPr>
                <w:rFonts w:ascii="Arial" w:hAnsi="Arial" w:cs="Arial"/>
                <w:lang w:val="es-PR"/>
              </w:rPr>
              <w:t>Y0082_2082_15_CI_07_S</w:t>
            </w:r>
          </w:p>
          <w:p w:rsidR="00AC0228" w:rsidRPr="00601FC8" w:rsidRDefault="006F42A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601FC8">
              <w:rPr>
                <w:rFonts w:ascii="Arial" w:hAnsi="Arial" w:cs="Arial"/>
                <w:sz w:val="20"/>
                <w:szCs w:val="20"/>
                <w:lang w:val="es-PR"/>
              </w:rPr>
              <w:t>Pág</w:t>
            </w:r>
            <w:r w:rsidR="00AC0228" w:rsidRPr="00601FC8">
              <w:rPr>
                <w:rFonts w:ascii="Arial" w:hAnsi="Arial" w:cs="Arial"/>
                <w:sz w:val="20"/>
                <w:szCs w:val="20"/>
                <w:lang w:val="es-PR"/>
              </w:rPr>
              <w:t xml:space="preserve"> </w:t>
            </w:r>
            <w:r w:rsidR="00AE5452" w:rsidRPr="00AC022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C0228" w:rsidRPr="00601FC8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instrText xml:space="preserve"> PAGE </w:instrText>
            </w:r>
            <w:r w:rsidR="00AE5452" w:rsidRPr="00AC022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7792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PR"/>
              </w:rPr>
              <w:t>2</w:t>
            </w:r>
            <w:r w:rsidR="00AE5452" w:rsidRPr="00AC022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C0228" w:rsidRPr="00601FC8">
              <w:rPr>
                <w:rFonts w:ascii="Arial" w:hAnsi="Arial" w:cs="Arial"/>
                <w:sz w:val="20"/>
                <w:szCs w:val="20"/>
                <w:lang w:val="es-PR"/>
              </w:rPr>
              <w:t xml:space="preserve"> </w:t>
            </w:r>
            <w:r w:rsidRPr="00601FC8">
              <w:rPr>
                <w:rFonts w:ascii="Arial" w:hAnsi="Arial" w:cs="Arial"/>
                <w:sz w:val="20"/>
                <w:szCs w:val="20"/>
                <w:lang w:val="es-PR"/>
              </w:rPr>
              <w:t>de</w:t>
            </w:r>
            <w:r w:rsidR="00AC0228" w:rsidRPr="00601FC8">
              <w:rPr>
                <w:rFonts w:ascii="Arial" w:hAnsi="Arial" w:cs="Arial"/>
                <w:sz w:val="20"/>
                <w:szCs w:val="20"/>
                <w:lang w:val="es-PR"/>
              </w:rPr>
              <w:t xml:space="preserve"> </w:t>
            </w:r>
            <w:r w:rsidR="00AE5452" w:rsidRPr="00AC022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C0228" w:rsidRPr="00601FC8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instrText xml:space="preserve"> NUMPAGES  </w:instrText>
            </w:r>
            <w:r w:rsidR="00AE5452" w:rsidRPr="00AC022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7792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PR"/>
              </w:rPr>
              <w:t>2</w:t>
            </w:r>
            <w:r w:rsidR="00AE5452" w:rsidRPr="00AC022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6E08" w:rsidRPr="00601FC8" w:rsidRDefault="00BD2FDA">
    <w:pPr>
      <w:pStyle w:val="Footer"/>
      <w:rPr>
        <w:rFonts w:ascii="Arial" w:hAnsi="Arial" w:cs="Arial"/>
        <w:b/>
        <w:i/>
        <w:lang w:val="es-PR"/>
      </w:rPr>
    </w:pPr>
    <w:r>
      <w:rPr>
        <w:rFonts w:ascii="Arial" w:hAnsi="Arial" w:cs="Arial"/>
        <w:b/>
        <w:i/>
        <w:lang w:val="es-PR"/>
      </w:rPr>
      <w:t>Rev. 8/2017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0E" w:rsidRDefault="0074580E" w:rsidP="00E128E1">
      <w:pPr>
        <w:spacing w:after="0" w:line="240" w:lineRule="auto"/>
      </w:pPr>
      <w:r>
        <w:separator/>
      </w:r>
    </w:p>
  </w:footnote>
  <w:footnote w:type="continuationSeparator" w:id="0">
    <w:p w:rsidR="0074580E" w:rsidRDefault="0074580E" w:rsidP="00E1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E1" w:rsidRDefault="00E128E1" w:rsidP="00E128E1">
    <w:pPr>
      <w:jc w:val="right"/>
      <w:rPr>
        <w:u w:val="single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207645</wp:posOffset>
          </wp:positionV>
          <wp:extent cx="3467100" cy="361950"/>
          <wp:effectExtent l="0" t="0" r="0" b="0"/>
          <wp:wrapNone/>
          <wp:docPr id="3" name="Picture 3" descr="C:\Users\ccosme\AppData\Local\Microsoft\Windows\Temporary Internet Files\Content.Outlook\A0MDM4E9\LOGO TSABC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sme\AppData\Local\Microsoft\Windows\Temporary Internet Files\Content.Outlook\A0MDM4E9\LOGO TSABCB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6E08" w:rsidRPr="000C6E08" w:rsidRDefault="006572F1" w:rsidP="00601FC8">
    <w:pPr>
      <w:jc w:val="right"/>
      <w:rPr>
        <w:rFonts w:ascii="Arial" w:hAnsi="Arial" w:cs="Arial"/>
        <w:b/>
        <w:lang w:val="es-ES"/>
      </w:rPr>
    </w:pPr>
    <w:r>
      <w:rPr>
        <w:rFonts w:ascii="Arial" w:hAnsi="Arial" w:cs="Arial"/>
        <w:u w:val="single"/>
        <w:lang w:val="es-ES"/>
      </w:rPr>
      <w:t>Favor enviar vía</w:t>
    </w:r>
    <w:r w:rsidR="00E128E1" w:rsidRPr="000C6E08">
      <w:rPr>
        <w:rFonts w:ascii="Arial" w:hAnsi="Arial" w:cs="Arial"/>
        <w:u w:val="single"/>
        <w:lang w:val="es-ES"/>
      </w:rPr>
      <w:t xml:space="preserve"> fax al </w:t>
    </w:r>
    <w:r w:rsidR="00E128E1" w:rsidRPr="000C6E08">
      <w:rPr>
        <w:rFonts w:ascii="Arial" w:hAnsi="Arial" w:cs="Arial"/>
        <w:b/>
        <w:u w:val="single"/>
        <w:lang w:val="es-ES"/>
      </w:rPr>
      <w:t>787-993-3265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89F"/>
    <w:multiLevelType w:val="hybridMultilevel"/>
    <w:tmpl w:val="86F4E5CC"/>
    <w:lvl w:ilvl="0" w:tplc="01D21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0A61"/>
    <w:multiLevelType w:val="hybridMultilevel"/>
    <w:tmpl w:val="950A3EDA"/>
    <w:lvl w:ilvl="0" w:tplc="24C271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930F90"/>
    <w:multiLevelType w:val="hybridMultilevel"/>
    <w:tmpl w:val="73167E6C"/>
    <w:lvl w:ilvl="0" w:tplc="01D21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7B07"/>
    <w:multiLevelType w:val="hybridMultilevel"/>
    <w:tmpl w:val="23780692"/>
    <w:lvl w:ilvl="0" w:tplc="24C271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A1AAE"/>
    <w:multiLevelType w:val="hybridMultilevel"/>
    <w:tmpl w:val="03A8B554"/>
    <w:lvl w:ilvl="0" w:tplc="FEC209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4A3094"/>
    <w:multiLevelType w:val="hybridMultilevel"/>
    <w:tmpl w:val="D9F2A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9F9"/>
    <w:multiLevelType w:val="hybridMultilevel"/>
    <w:tmpl w:val="66F065A0"/>
    <w:lvl w:ilvl="0" w:tplc="01D21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6D57"/>
    <w:multiLevelType w:val="hybridMultilevel"/>
    <w:tmpl w:val="03809700"/>
    <w:lvl w:ilvl="0" w:tplc="24C271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167E34"/>
    <w:multiLevelType w:val="hybridMultilevel"/>
    <w:tmpl w:val="E46C901A"/>
    <w:lvl w:ilvl="0" w:tplc="01D21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838BB"/>
    <w:multiLevelType w:val="hybridMultilevel"/>
    <w:tmpl w:val="5810DF2C"/>
    <w:lvl w:ilvl="0" w:tplc="24C271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302EF"/>
    <w:multiLevelType w:val="hybridMultilevel"/>
    <w:tmpl w:val="6330A32C"/>
    <w:lvl w:ilvl="0" w:tplc="01D21E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4D5D"/>
    <w:multiLevelType w:val="hybridMultilevel"/>
    <w:tmpl w:val="6310E0BC"/>
    <w:lvl w:ilvl="0" w:tplc="FEC209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072772"/>
    <w:multiLevelType w:val="hybridMultilevel"/>
    <w:tmpl w:val="A08ED9F6"/>
    <w:lvl w:ilvl="0" w:tplc="5A40CC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21A4"/>
    <w:multiLevelType w:val="hybridMultilevel"/>
    <w:tmpl w:val="775688AA"/>
    <w:lvl w:ilvl="0" w:tplc="FEC209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F4BEC"/>
    <w:multiLevelType w:val="hybridMultilevel"/>
    <w:tmpl w:val="8458A9A4"/>
    <w:lvl w:ilvl="0" w:tplc="24C2710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986A37"/>
    <w:multiLevelType w:val="hybridMultilevel"/>
    <w:tmpl w:val="3EB05990"/>
    <w:lvl w:ilvl="0" w:tplc="01D21E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15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E1"/>
    <w:rsid w:val="00005254"/>
    <w:rsid w:val="00017E0F"/>
    <w:rsid w:val="00054C53"/>
    <w:rsid w:val="00060115"/>
    <w:rsid w:val="00096103"/>
    <w:rsid w:val="000C6E08"/>
    <w:rsid w:val="001B0A36"/>
    <w:rsid w:val="001C7272"/>
    <w:rsid w:val="001D2987"/>
    <w:rsid w:val="00292C4D"/>
    <w:rsid w:val="0029354B"/>
    <w:rsid w:val="002F1E75"/>
    <w:rsid w:val="0030049F"/>
    <w:rsid w:val="003320EE"/>
    <w:rsid w:val="00337473"/>
    <w:rsid w:val="003958BD"/>
    <w:rsid w:val="00412B29"/>
    <w:rsid w:val="004145D9"/>
    <w:rsid w:val="00537666"/>
    <w:rsid w:val="0055550A"/>
    <w:rsid w:val="005C0974"/>
    <w:rsid w:val="00601FC8"/>
    <w:rsid w:val="00656437"/>
    <w:rsid w:val="006572F1"/>
    <w:rsid w:val="006B4E0B"/>
    <w:rsid w:val="006E2395"/>
    <w:rsid w:val="006F42AB"/>
    <w:rsid w:val="0074580E"/>
    <w:rsid w:val="0078036E"/>
    <w:rsid w:val="00782554"/>
    <w:rsid w:val="00796609"/>
    <w:rsid w:val="008029D7"/>
    <w:rsid w:val="00854E93"/>
    <w:rsid w:val="00861FF4"/>
    <w:rsid w:val="009143BE"/>
    <w:rsid w:val="00937815"/>
    <w:rsid w:val="009A68F6"/>
    <w:rsid w:val="00A2618B"/>
    <w:rsid w:val="00A27B36"/>
    <w:rsid w:val="00AC0228"/>
    <w:rsid w:val="00AE5452"/>
    <w:rsid w:val="00AF5B42"/>
    <w:rsid w:val="00B474B2"/>
    <w:rsid w:val="00B73D89"/>
    <w:rsid w:val="00BA0EE5"/>
    <w:rsid w:val="00BD2FDA"/>
    <w:rsid w:val="00D10587"/>
    <w:rsid w:val="00DD4DC6"/>
    <w:rsid w:val="00DE3DAB"/>
    <w:rsid w:val="00DE5C93"/>
    <w:rsid w:val="00E128E1"/>
    <w:rsid w:val="00E5626A"/>
    <w:rsid w:val="00E9786E"/>
    <w:rsid w:val="00EC3569"/>
    <w:rsid w:val="00EF7CE3"/>
    <w:rsid w:val="00F7792B"/>
    <w:rsid w:val="00FA2B0F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AE62C-9797-4D25-A6CA-DFBCFE25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E1"/>
  </w:style>
  <w:style w:type="paragraph" w:styleId="Footer">
    <w:name w:val="footer"/>
    <w:basedOn w:val="Normal"/>
    <w:link w:val="FooterChar"/>
    <w:uiPriority w:val="99"/>
    <w:unhideWhenUsed/>
    <w:rsid w:val="00E1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E1"/>
  </w:style>
  <w:style w:type="table" w:styleId="TableGrid">
    <w:name w:val="Table Grid"/>
    <w:basedOn w:val="TableNormal"/>
    <w:uiPriority w:val="59"/>
    <w:rsid w:val="00E1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1">
    <w:name w:val="a101"/>
    <w:rsid w:val="000C6E08"/>
    <w:rPr>
      <w:rFonts w:ascii="Arial" w:hAnsi="Arial" w:cs="Arial" w:hint="default"/>
      <w:sz w:val="20"/>
      <w:szCs w:val="20"/>
    </w:rPr>
  </w:style>
  <w:style w:type="paragraph" w:customStyle="1" w:styleId="3abstract">
    <w:name w:val="3abstract"/>
    <w:basedOn w:val="Normal"/>
    <w:rsid w:val="000C6E08"/>
    <w:pPr>
      <w:spacing w:before="130" w:after="130" w:line="324" w:lineRule="auto"/>
    </w:pPr>
    <w:rPr>
      <w:rFonts w:ascii="Garamond" w:eastAsia="Times New Roman" w:hAnsi="Garamond" w:cs="Times New Roman"/>
    </w:rPr>
  </w:style>
  <w:style w:type="paragraph" w:styleId="ListParagraph">
    <w:name w:val="List Paragraph"/>
    <w:basedOn w:val="Normal"/>
    <w:uiPriority w:val="34"/>
    <w:qFormat/>
    <w:rsid w:val="00656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Triple-S Management Corp.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Zulymar Hernández Burgos</dc:creator>
  <cp:lastModifiedBy>Luis G. Medina Soler</cp:lastModifiedBy>
  <cp:revision>2</cp:revision>
  <cp:lastPrinted>2017-06-26T12:20:00Z</cp:lastPrinted>
  <dcterms:created xsi:type="dcterms:W3CDTF">2017-08-29T16:10:00Z</dcterms:created>
  <dcterms:modified xsi:type="dcterms:W3CDTF">2017-08-29T16:10:00Z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